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text" w:horzAnchor="margin" w:tblpXSpec="center" w:tblpY="373"/>
        <w:tblW w:w="10525" w:type="dxa"/>
        <w:tblLook w:val="04A0" w:firstRow="1" w:lastRow="0" w:firstColumn="1" w:lastColumn="0" w:noHBand="0" w:noVBand="1"/>
      </w:tblPr>
      <w:tblGrid>
        <w:gridCol w:w="1795"/>
        <w:gridCol w:w="6930"/>
        <w:gridCol w:w="1800"/>
      </w:tblGrid>
      <w:tr w:rsidR="00CE1BA8" w14:paraId="02184215" w14:textId="77777777" w:rsidTr="00C55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E0DB1EB" w14:textId="77777777" w:rsidR="00CE1BA8" w:rsidRPr="007F1868" w:rsidRDefault="00CE1BA8" w:rsidP="00444A1B">
            <w:pPr>
              <w:pStyle w:val="NormalWeb"/>
              <w:spacing w:before="0" w:beforeAutospacing="0" w:after="0" w:afterAutospacing="0"/>
              <w:rPr>
                <w:rFonts w:eastAsiaTheme="minorEastAsia"/>
              </w:rPr>
            </w:pPr>
            <w:bookmarkStart w:id="0" w:name="_Hlk129592155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7ABDBDE" wp14:editId="171ED55B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-18415</wp:posOffset>
                  </wp:positionV>
                  <wp:extent cx="647700" cy="6172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6F47E1" w14:textId="77777777" w:rsidR="00CE1BA8" w:rsidRDefault="00CE1BA8" w:rsidP="00444A1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223333"/>
                <w:sz w:val="32"/>
                <w:szCs w:val="32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14EBB849" wp14:editId="32099326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390525</wp:posOffset>
                  </wp:positionV>
                  <wp:extent cx="876300" cy="400050"/>
                  <wp:effectExtent l="0" t="0" r="0" b="0"/>
                  <wp:wrapSquare wrapText="bothSides"/>
                  <wp:docPr id="4" name="Hình ảnh 4" descr="Ảnh có chứa biểu tượng&#10;&#10;Mô tả được tạo tự độ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ình ảnh 4" descr="Ảnh có chứa biểu tượng&#10;&#10;Mô tả được tạo tự độ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6E2575D3" w14:textId="77777777" w:rsidR="00CE1BA8" w:rsidRDefault="00CE1BA8" w:rsidP="00444A1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2E261FDB" w14:textId="77777777" w:rsidR="00CE1BA8" w:rsidRPr="005D6A21" w:rsidRDefault="00CE1BA8" w:rsidP="00444A1B">
            <w:pPr>
              <w:pStyle w:val="NormalWeb"/>
              <w:tabs>
                <w:tab w:val="left" w:pos="684"/>
              </w:tabs>
              <w:spacing w:before="0" w:beforeAutospacing="0" w:after="0" w:afterAutospacing="0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3333"/>
                <w:sz w:val="34"/>
                <w:szCs w:val="34"/>
                <w:lang w:val="vi-VN"/>
              </w:rPr>
            </w:pPr>
          </w:p>
          <w:p w14:paraId="07A0E64F" w14:textId="4EB6B4E8" w:rsidR="00CE1BA8" w:rsidRPr="00C559FD" w:rsidRDefault="00CE1BA8" w:rsidP="005D6A21">
            <w:pPr>
              <w:pStyle w:val="NormalWeb"/>
              <w:spacing w:before="0" w:beforeAutospacing="0" w:after="0" w:afterAutospacing="0"/>
              <w:ind w:left="7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sz w:val="34"/>
                <w:szCs w:val="34"/>
                <w:lang w:val="vi-VN"/>
              </w:rPr>
            </w:pPr>
            <w:proofErr w:type="spellStart"/>
            <w:r w:rsidRPr="00C559FD">
              <w:rPr>
                <w:rStyle w:val="Strong"/>
                <w:b/>
                <w:bCs/>
                <w:color w:val="223333"/>
                <w:sz w:val="34"/>
                <w:szCs w:val="34"/>
              </w:rPr>
              <w:t>BẢNG</w:t>
            </w:r>
            <w:proofErr w:type="spellEnd"/>
            <w:r w:rsidRPr="00C559FD">
              <w:rPr>
                <w:rStyle w:val="Strong"/>
                <w:b/>
                <w:bCs/>
                <w:color w:val="223333"/>
                <w:sz w:val="34"/>
                <w:szCs w:val="34"/>
                <w:lang w:val="vi-VN"/>
              </w:rPr>
              <w:t xml:space="preserve"> MỨC TƯƠNG TRỢ TỐI ĐA </w:t>
            </w:r>
          </w:p>
          <w:p w14:paraId="5246FD19" w14:textId="4CDA6DAA" w:rsidR="00CE1BA8" w:rsidRPr="00C559FD" w:rsidRDefault="00CE1BA8" w:rsidP="005D6A21">
            <w:pPr>
              <w:pStyle w:val="NormalWeb"/>
              <w:spacing w:before="0" w:beforeAutospacing="0" w:after="0" w:afterAutospacing="0"/>
              <w:ind w:left="18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sz w:val="34"/>
                <w:szCs w:val="34"/>
                <w:lang w:val="vi-VN"/>
              </w:rPr>
            </w:pPr>
            <w:r w:rsidRPr="00C559FD">
              <w:rPr>
                <w:rStyle w:val="Strong"/>
                <w:b/>
                <w:bCs/>
                <w:color w:val="223333"/>
                <w:sz w:val="34"/>
                <w:szCs w:val="34"/>
                <w:lang w:val="vi-VN"/>
              </w:rPr>
              <w:t>&amp; PHÍ THÀNH VIÊN</w:t>
            </w:r>
          </w:p>
          <w:p w14:paraId="1871BDB2" w14:textId="7C7DFE98" w:rsidR="00CE1BA8" w:rsidRPr="00C559FD" w:rsidRDefault="00CE1BA8" w:rsidP="00CE1BA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i/>
                <w:color w:val="223333"/>
              </w:rPr>
            </w:pPr>
            <w:r w:rsidRPr="00C559FD">
              <w:rPr>
                <w:rStyle w:val="Strong"/>
                <w:i/>
                <w:color w:val="223333"/>
              </w:rPr>
              <w:t>(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Là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bộ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phận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không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tách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rời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của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Điều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khoản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kế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hoạch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tương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trợ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lẫn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nhau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vì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bệnh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hiểm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 xml:space="preserve"> </w:t>
            </w:r>
            <w:proofErr w:type="spellStart"/>
            <w:r w:rsidRPr="00C559FD">
              <w:rPr>
                <w:rStyle w:val="Strong"/>
                <w:i/>
                <w:color w:val="223333"/>
              </w:rPr>
              <w:t>nghèo</w:t>
            </w:r>
            <w:proofErr w:type="spellEnd"/>
            <w:r w:rsidRPr="00C559FD">
              <w:rPr>
                <w:rStyle w:val="Strong"/>
                <w:i/>
                <w:color w:val="223333"/>
              </w:rPr>
              <w:t>)</w:t>
            </w:r>
          </w:p>
          <w:p w14:paraId="5E871E1E" w14:textId="77777777" w:rsidR="00CE1BA8" w:rsidRDefault="00CE1BA8" w:rsidP="00444A1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lang w:val="vi-VN"/>
              </w:rPr>
            </w:pPr>
          </w:p>
          <w:p w14:paraId="009B578B" w14:textId="77777777" w:rsidR="00CE1BA8" w:rsidRPr="001D7500" w:rsidRDefault="00CE1BA8" w:rsidP="00444A1B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223333"/>
                <w:lang w:val="vi-VN"/>
              </w:rPr>
            </w:pPr>
          </w:p>
        </w:tc>
        <w:tc>
          <w:tcPr>
            <w:tcW w:w="1800" w:type="dxa"/>
          </w:tcPr>
          <w:p w14:paraId="627A1F86" w14:textId="4C0A1809" w:rsidR="00CE1BA8" w:rsidRPr="00C559FD" w:rsidRDefault="00CE1BA8" w:rsidP="00444A1B">
            <w:pPr>
              <w:pStyle w:val="NormalWeb"/>
              <w:spacing w:before="0" w:beforeAutospacing="0" w:after="0" w:afterAutospacing="0"/>
              <w:ind w:left="-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/>
                <w:color w:val="223333"/>
                <w:sz w:val="26"/>
                <w:szCs w:val="26"/>
              </w:rPr>
            </w:pPr>
            <w:r w:rsidRPr="005D6A21">
              <w:rPr>
                <w:rStyle w:val="Strong"/>
                <w:color w:val="223333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559FD">
              <w:rPr>
                <w:rStyle w:val="Strong"/>
                <w:b/>
                <w:bCs/>
                <w:color w:val="223333"/>
                <w:sz w:val="26"/>
                <w:szCs w:val="26"/>
              </w:rPr>
              <w:t>PHỤ</w:t>
            </w:r>
            <w:proofErr w:type="spellEnd"/>
            <w:r w:rsidRPr="00C559FD">
              <w:rPr>
                <w:rStyle w:val="Strong"/>
                <w:b/>
                <w:bCs/>
                <w:color w:val="223333"/>
                <w:sz w:val="26"/>
                <w:szCs w:val="26"/>
              </w:rPr>
              <w:t xml:space="preserve"> </w:t>
            </w:r>
            <w:proofErr w:type="spellStart"/>
            <w:r w:rsidRPr="00C559FD">
              <w:rPr>
                <w:rStyle w:val="Strong"/>
                <w:b/>
                <w:bCs/>
                <w:color w:val="223333"/>
                <w:sz w:val="26"/>
                <w:szCs w:val="26"/>
              </w:rPr>
              <w:t>LỤC</w:t>
            </w:r>
            <w:proofErr w:type="spellEnd"/>
            <w:r w:rsidRPr="00C559FD">
              <w:rPr>
                <w:rStyle w:val="Strong"/>
                <w:b/>
                <w:bCs/>
                <w:color w:val="223333"/>
                <w:sz w:val="26"/>
                <w:szCs w:val="26"/>
                <w:lang w:val="vi-VN"/>
              </w:rPr>
              <w:t xml:space="preserve"> 1</w:t>
            </w:r>
          </w:p>
        </w:tc>
      </w:tr>
      <w:bookmarkEnd w:id="0"/>
    </w:tbl>
    <w:p w14:paraId="5C1BE394" w14:textId="55E0E62B" w:rsidR="007B2398" w:rsidRPr="00C559FD" w:rsidRDefault="007B2398" w:rsidP="00C559F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tbl>
      <w:tblPr>
        <w:tblW w:w="9450" w:type="dxa"/>
        <w:tblInd w:w="-95" w:type="dxa"/>
        <w:tblLook w:val="04A0" w:firstRow="1" w:lastRow="0" w:firstColumn="1" w:lastColumn="0" w:noHBand="0" w:noVBand="1"/>
      </w:tblPr>
      <w:tblGrid>
        <w:gridCol w:w="2560"/>
        <w:gridCol w:w="2430"/>
        <w:gridCol w:w="2340"/>
        <w:gridCol w:w="2120"/>
      </w:tblGrid>
      <w:tr w:rsidR="00373771" w:rsidRPr="009D34EA" w14:paraId="72FA7CC9" w14:textId="77777777" w:rsidTr="00373771">
        <w:trPr>
          <w:trHeight w:val="290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A5965" w14:textId="77777777" w:rsidR="00373771" w:rsidRPr="009D34EA" w:rsidRDefault="00373771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C440E6" w14:textId="7603B492" w:rsidR="00373771" w:rsidRPr="009D34EA" w:rsidRDefault="00373771" w:rsidP="00373771">
            <w:pPr>
              <w:spacing w:before="120"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17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717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7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Pr="00717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17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Đồng</w:t>
            </w:r>
            <w:proofErr w:type="spellEnd"/>
          </w:p>
        </w:tc>
      </w:tr>
      <w:tr w:rsidR="007B2398" w:rsidRPr="009D34EA" w14:paraId="12B53F80" w14:textId="77777777" w:rsidTr="00373771">
        <w:trPr>
          <w:trHeight w:val="29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8007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F85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tối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proofErr w:type="spellEnd"/>
          </w:p>
        </w:tc>
      </w:tr>
      <w:tr w:rsidR="007B2398" w:rsidRPr="009D34EA" w14:paraId="75E43AA8" w14:textId="77777777" w:rsidTr="00B33E60">
        <w:trPr>
          <w:trHeight w:val="368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C07B" w14:textId="77777777" w:rsidR="007B2398" w:rsidRPr="009D34EA" w:rsidRDefault="007B2398" w:rsidP="00097200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441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G1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200.000.000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F5B9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G2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300.000.000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852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G3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500.000.000</w:t>
            </w:r>
          </w:p>
        </w:tc>
      </w:tr>
      <w:tr w:rsidR="007B2398" w:rsidRPr="009D34EA" w14:paraId="74586671" w14:textId="77777777" w:rsidTr="00B33E60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A10" w14:textId="77777777" w:rsidR="007B2398" w:rsidRPr="009D34EA" w:rsidRDefault="007B2398" w:rsidP="00097200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(1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tính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từ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30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ngày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5B8A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99.000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444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149.000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DB7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249.000</w:t>
            </w:r>
          </w:p>
        </w:tc>
      </w:tr>
      <w:tr w:rsidR="007B2398" w:rsidRPr="009D34EA" w14:paraId="7CC65146" w14:textId="77777777" w:rsidTr="00B33E60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E965" w14:textId="77777777" w:rsidR="007B2398" w:rsidRPr="009D34EA" w:rsidRDefault="007B2398" w:rsidP="00097200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BAB5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199.000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84B3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299.000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A3CA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499.000</w:t>
            </w:r>
          </w:p>
        </w:tc>
      </w:tr>
      <w:tr w:rsidR="007B2398" w:rsidRPr="009D34EA" w14:paraId="71AC63F2" w14:textId="77777777" w:rsidTr="00B33E60">
        <w:trPr>
          <w:trHeight w:val="28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2EA" w14:textId="77777777" w:rsidR="007B2398" w:rsidRPr="009D34EA" w:rsidRDefault="007B2398" w:rsidP="00097200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30 - 39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07D8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299.000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555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449.000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BE1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749.000</w:t>
            </w:r>
          </w:p>
        </w:tc>
      </w:tr>
      <w:tr w:rsidR="007B2398" w:rsidRPr="009D34EA" w14:paraId="15028AE8" w14:textId="77777777" w:rsidTr="00B33E60">
        <w:trPr>
          <w:trHeight w:val="24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99D" w14:textId="77777777" w:rsidR="007B2398" w:rsidRPr="009D34EA" w:rsidRDefault="007B2398" w:rsidP="00097200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423C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399.000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78F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599.000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D8E5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999.000</w:t>
            </w:r>
          </w:p>
        </w:tc>
      </w:tr>
      <w:tr w:rsidR="007B2398" w:rsidRPr="009D34EA" w14:paraId="07569B8A" w14:textId="77777777" w:rsidTr="00B33E60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539" w14:textId="77777777" w:rsidR="007B2398" w:rsidRPr="009D34EA" w:rsidRDefault="007B2398" w:rsidP="00097200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455C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499.000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977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749.000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B6A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</w:p>
        </w:tc>
      </w:tr>
      <w:tr w:rsidR="007B2398" w:rsidRPr="009D34EA" w14:paraId="31A2CD24" w14:textId="77777777" w:rsidTr="00B33E60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24B" w14:textId="77777777" w:rsidR="007B2398" w:rsidRPr="009D34EA" w:rsidRDefault="007B2398" w:rsidP="00097200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60 -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 </w:t>
            </w:r>
            <w:r w:rsidRPr="009D34E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chỉ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dành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cho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người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đã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là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thành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i/>
              </w:rPr>
              <w:t>viên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83D3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599.000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018E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34EA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7E7F" w14:textId="77777777" w:rsidR="007B2398" w:rsidRPr="009D34EA" w:rsidRDefault="007B2398" w:rsidP="00097200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DA4B36C" w14:textId="72C23730" w:rsidR="007771C4" w:rsidRPr="0071732D" w:rsidRDefault="00C559FD" w:rsidP="0071732D">
      <w:pPr>
        <w:spacing w:before="120"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(*)</w:t>
      </w:r>
      <w:proofErr w:type="spellStart"/>
      <w:r w:rsidR="007771C4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="007771C4" w:rsidRPr="007771C4">
        <w:rPr>
          <w:rFonts w:ascii="Times New Roman" w:eastAsia="Times New Roman" w:hAnsi="Times New Roman" w:cs="Times New Roman"/>
          <w:b/>
          <w:bCs/>
          <w:sz w:val="26"/>
          <w:szCs w:val="26"/>
        </w:rPr>
        <w:t>ư</w:t>
      </w:r>
      <w:r w:rsidR="007771C4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proofErr w:type="spellEnd"/>
      <w:r w:rsidR="007771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771C4" w:rsidRPr="007771C4">
        <w:rPr>
          <w:rFonts w:ascii="Times New Roman" w:eastAsia="Times New Roman" w:hAnsi="Times New Roman" w:cs="Times New Roman"/>
          <w:b/>
          <w:bCs/>
          <w:sz w:val="26"/>
          <w:szCs w:val="26"/>
        </w:rPr>
        <w:t>ý</w:t>
      </w:r>
      <w:r w:rsidR="007771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14:paraId="42840BCD" w14:textId="77777777" w:rsidR="00520D2D" w:rsidRPr="00D0189F" w:rsidRDefault="00520D2D" w:rsidP="00D0189F">
      <w:pPr>
        <w:pStyle w:val="ListParagraph"/>
        <w:numPr>
          <w:ilvl w:val="0"/>
          <w:numId w:val="1"/>
        </w:numPr>
        <w:spacing w:before="120" w:after="0" w:line="36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biểu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01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ứng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365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EC5A1F2" w14:textId="3EB0BFBA" w:rsidR="007B2398" w:rsidRPr="00D0189F" w:rsidRDefault="007B2398" w:rsidP="00D0189F">
      <w:pPr>
        <w:pStyle w:val="ListParagraph"/>
        <w:numPr>
          <w:ilvl w:val="0"/>
          <w:numId w:val="1"/>
        </w:numPr>
        <w:spacing w:before="120" w:after="0" w:line="36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kế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tiếp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  = </w:t>
      </w:r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theo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hụ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lục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01 – 50%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dư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+/- a%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thà</w:t>
      </w:r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nh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(a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là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tỷ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lệ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dự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báo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tăng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/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giảm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tới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14:paraId="5EE29F06" w14:textId="66186577" w:rsidR="007B2398" w:rsidRPr="00C340EC" w:rsidRDefault="007771C4" w:rsidP="00C340EC">
      <w:pPr>
        <w:pStyle w:val="ListParagraph"/>
        <w:numPr>
          <w:ilvl w:val="0"/>
          <w:numId w:val="1"/>
        </w:numPr>
        <w:spacing w:before="120" w:after="0" w:line="36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thêm</w:t>
      </w:r>
      <w:proofErr w:type="spellEnd"/>
      <w:r w:rsidR="007470A5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hay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="00C340EC" w:rsidRPr="00C340EC">
        <w:rPr>
          <w:rFonts w:ascii="Times New Roman" w:eastAsia="Times New Roman" w:hAnsi="Times New Roman" w:cs="Times New Roman"/>
          <w:bCs/>
          <w:sz w:val="26"/>
          <w:szCs w:val="26"/>
        </w:rPr>
        <w:t>òn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g</w:t>
      </w:r>
      <w:r w:rsidR="00C340EC" w:rsidRPr="00C340EC">
        <w:rPr>
          <w:rFonts w:ascii="Times New Roman" w:eastAsia="Times New Roman" w:hAnsi="Times New Roman" w:cs="Times New Roman"/>
          <w:bCs/>
          <w:sz w:val="26"/>
          <w:szCs w:val="26"/>
        </w:rPr>
        <w:t>ọi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l</w:t>
      </w:r>
      <w:r w:rsidR="00C340EC" w:rsidRPr="00C340EC">
        <w:rPr>
          <w:rFonts w:ascii="Times New Roman" w:eastAsia="Times New Roman" w:hAnsi="Times New Roman" w:cs="Times New Roman"/>
          <w:bCs/>
          <w:sz w:val="26"/>
          <w:szCs w:val="26"/>
        </w:rPr>
        <w:t>à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ph</w:t>
      </w:r>
      <w:r w:rsidR="00C340EC" w:rsidRPr="00C340EC">
        <w:rPr>
          <w:rFonts w:ascii="Times New Roman" w:eastAsia="Times New Roman" w:hAnsi="Times New Roman" w:cs="Times New Roman"/>
          <w:bCs/>
          <w:sz w:val="26"/>
          <w:szCs w:val="26"/>
        </w:rPr>
        <w:t>í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 w:rsidRPr="00C340EC">
        <w:rPr>
          <w:rFonts w:ascii="Times New Roman" w:eastAsia="Times New Roman" w:hAnsi="Times New Roman" w:cs="Times New Roman"/>
          <w:bCs/>
          <w:sz w:val="26"/>
          <w:szCs w:val="26"/>
        </w:rPr>
        <w:t>đón</w:t>
      </w:r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g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b</w:t>
      </w:r>
      <w:r w:rsidR="00C340EC" w:rsidRPr="00C340EC">
        <w:rPr>
          <w:rFonts w:ascii="Times New Roman" w:eastAsia="Times New Roman" w:hAnsi="Times New Roman" w:cs="Times New Roman"/>
          <w:bCs/>
          <w:sz w:val="26"/>
          <w:szCs w:val="26"/>
        </w:rPr>
        <w:t>ổ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sung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l</w:t>
      </w:r>
      <w:r w:rsidR="00C340EC" w:rsidRPr="00C340EC">
        <w:rPr>
          <w:rFonts w:ascii="Times New Roman" w:eastAsia="Times New Roman" w:hAnsi="Times New Roman" w:cs="Times New Roman"/>
          <w:bCs/>
          <w:sz w:val="26"/>
          <w:szCs w:val="26"/>
        </w:rPr>
        <w:t>à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340EC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="00D0189F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trước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12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tháng</w:t>
      </w:r>
      <w:proofErr w:type="spellEnd"/>
      <w:r w:rsidR="007470A5" w:rsidRPr="00D0189F">
        <w:rPr>
          <w:rFonts w:ascii="Times New Roman" w:eastAsia="Times New Roman" w:hAnsi="Times New Roman" w:cs="Times New Roman"/>
          <w:bCs/>
          <w:sz w:val="26"/>
          <w:szCs w:val="26"/>
        </w:rPr>
        <w:t xml:space="preserve">):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đóng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thêm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=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Phí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viên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x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Số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ngày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còn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chưa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tham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gia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tương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7B2398" w:rsidRPr="00C340EC">
        <w:rPr>
          <w:rFonts w:ascii="Times New Roman" w:eastAsia="Times New Roman" w:hAnsi="Times New Roman" w:cs="Times New Roman"/>
          <w:bCs/>
          <w:sz w:val="26"/>
          <w:szCs w:val="26"/>
        </w:rPr>
        <w:t>năm</w:t>
      </w:r>
      <w:proofErr w:type="spellEnd"/>
      <w:r w:rsidR="00C340E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6FB886A" w14:textId="197AA2A2" w:rsidR="00097200" w:rsidRDefault="00C559FD" w:rsidP="00097200">
      <w:pPr>
        <w:pStyle w:val="NoSpacing"/>
        <w:tabs>
          <w:tab w:val="left" w:pos="2880"/>
        </w:tabs>
        <w:spacing w:before="12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TY CP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CHIẾC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XANH</w:t>
      </w:r>
      <w:proofErr w:type="spellEnd"/>
    </w:p>
    <w:p w14:paraId="6AAD1F2D" w14:textId="3A6F48C4" w:rsidR="00097200" w:rsidRDefault="00C559FD" w:rsidP="0071732D">
      <w:pPr>
        <w:pStyle w:val="NoSpacing"/>
        <w:tabs>
          <w:tab w:val="left" w:pos="2700"/>
          <w:tab w:val="left" w:pos="4860"/>
        </w:tabs>
        <w:spacing w:before="12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732D">
        <w:rPr>
          <w:rFonts w:ascii="Times New Roman" w:hAnsi="Times New Roman" w:cs="Times New Roman"/>
          <w:sz w:val="26"/>
          <w:szCs w:val="26"/>
          <w:lang w:val="vi-VN"/>
        </w:rPr>
        <w:t xml:space="preserve">   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ĐỐC</w:t>
      </w:r>
      <w:proofErr w:type="spellEnd"/>
    </w:p>
    <w:p w14:paraId="0E91E4EE" w14:textId="77777777" w:rsidR="00097200" w:rsidRDefault="00097200" w:rsidP="00097200">
      <w:pPr>
        <w:pStyle w:val="NoSpacing"/>
        <w:tabs>
          <w:tab w:val="left" w:pos="2700"/>
          <w:tab w:val="left" w:pos="4860"/>
        </w:tabs>
        <w:spacing w:before="12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19736564" w14:textId="47A7B8B8" w:rsidR="00C559FD" w:rsidRDefault="00A25F66" w:rsidP="00097200">
      <w:pPr>
        <w:pStyle w:val="NoSpacing"/>
        <w:tabs>
          <w:tab w:val="left" w:pos="2700"/>
          <w:tab w:val="left" w:pos="5220"/>
        </w:tabs>
        <w:spacing w:before="12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)</w:t>
      </w:r>
    </w:p>
    <w:p w14:paraId="107AE97E" w14:textId="77777777" w:rsidR="00373771" w:rsidRDefault="00373771" w:rsidP="00097200">
      <w:pPr>
        <w:pStyle w:val="NoSpacing"/>
        <w:tabs>
          <w:tab w:val="left" w:pos="2700"/>
          <w:tab w:val="left" w:pos="5220"/>
        </w:tabs>
        <w:spacing w:before="12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0E08414D" w14:textId="4CF627CD" w:rsidR="00097200" w:rsidRDefault="00C559FD" w:rsidP="00097200">
      <w:pPr>
        <w:pStyle w:val="NoSpacing"/>
        <w:tabs>
          <w:tab w:val="left" w:pos="2700"/>
          <w:tab w:val="left" w:pos="5220"/>
        </w:tabs>
        <w:spacing w:before="12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732D">
        <w:rPr>
          <w:rFonts w:ascii="Times New Roman" w:hAnsi="Times New Roman" w:cs="Times New Roman"/>
          <w:sz w:val="26"/>
          <w:szCs w:val="26"/>
          <w:lang w:val="vi-VN"/>
        </w:rPr>
        <w:t xml:space="preserve">   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ĐỖ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097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7200">
        <w:rPr>
          <w:rFonts w:ascii="Times New Roman" w:hAnsi="Times New Roman" w:cs="Times New Roman"/>
          <w:sz w:val="26"/>
          <w:szCs w:val="26"/>
        </w:rPr>
        <w:t>HẢI</w:t>
      </w:r>
      <w:proofErr w:type="spellEnd"/>
    </w:p>
    <w:sectPr w:rsidR="00097200" w:rsidSect="00C559FD"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395"/>
    <w:multiLevelType w:val="hybridMultilevel"/>
    <w:tmpl w:val="5A8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8"/>
    <w:rsid w:val="00097200"/>
    <w:rsid w:val="00373771"/>
    <w:rsid w:val="00520D2D"/>
    <w:rsid w:val="005D6A21"/>
    <w:rsid w:val="0071732D"/>
    <w:rsid w:val="007329EC"/>
    <w:rsid w:val="007470A5"/>
    <w:rsid w:val="007771C4"/>
    <w:rsid w:val="007B2398"/>
    <w:rsid w:val="00A25F66"/>
    <w:rsid w:val="00B9730A"/>
    <w:rsid w:val="00C340EC"/>
    <w:rsid w:val="00C559FD"/>
    <w:rsid w:val="00CE1BA8"/>
    <w:rsid w:val="00D0189F"/>
    <w:rsid w:val="00D25804"/>
    <w:rsid w:val="00E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EF02"/>
  <w15:chartTrackingRefBased/>
  <w15:docId w15:val="{874D4EDE-807F-4090-9373-DD9661B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0A5"/>
    <w:rPr>
      <w:b/>
      <w:bCs/>
    </w:rPr>
  </w:style>
  <w:style w:type="paragraph" w:styleId="NoSpacing">
    <w:name w:val="No Spacing"/>
    <w:uiPriority w:val="1"/>
    <w:qFormat/>
    <w:rsid w:val="000972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BA8"/>
    <w:rPr>
      <w:color w:val="0000FF"/>
      <w:u w:val="single"/>
    </w:rPr>
  </w:style>
  <w:style w:type="table" w:styleId="PlainTable4">
    <w:name w:val="Plain Table 4"/>
    <w:basedOn w:val="TableNormal"/>
    <w:uiPriority w:val="44"/>
    <w:rsid w:val="00CE1B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E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14</cp:revision>
  <dcterms:created xsi:type="dcterms:W3CDTF">2023-03-16T08:22:00Z</dcterms:created>
  <dcterms:modified xsi:type="dcterms:W3CDTF">2024-03-15T03:46:00Z</dcterms:modified>
</cp:coreProperties>
</file>